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D8" w:rsidRDefault="004B19D8" w:rsidP="004B19D8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70334A" w:rsidRPr="00050D9A" w:rsidRDefault="0070334A" w:rsidP="004B19D8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4B19D8" w:rsidRDefault="004B19D8" w:rsidP="004B19D8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Formato de Ensayos de Aptitud</w:t>
      </w:r>
    </w:p>
    <w:p w:rsidR="004B19D8" w:rsidRPr="00050D9A" w:rsidRDefault="004B19D8" w:rsidP="004B19D8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tbl>
      <w:tblPr>
        <w:tblStyle w:val="Lista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426"/>
        <w:gridCol w:w="1347"/>
        <w:gridCol w:w="1578"/>
        <w:gridCol w:w="1074"/>
        <w:gridCol w:w="1424"/>
        <w:gridCol w:w="1085"/>
        <w:gridCol w:w="1242"/>
        <w:gridCol w:w="1222"/>
        <w:gridCol w:w="1359"/>
        <w:gridCol w:w="1222"/>
        <w:gridCol w:w="1222"/>
        <w:gridCol w:w="1221"/>
        <w:gridCol w:w="1221"/>
      </w:tblGrid>
      <w:tr w:rsidR="004B19D8" w:rsidRPr="005E4D2A" w:rsidTr="00BD3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Nro.</w:t>
            </w:r>
          </w:p>
        </w:tc>
        <w:tc>
          <w:tcPr>
            <w:tcW w:w="1426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Sector de actividad</w:t>
            </w:r>
          </w:p>
        </w:tc>
        <w:tc>
          <w:tcPr>
            <w:tcW w:w="1347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Campo de prueba</w:t>
            </w:r>
          </w:p>
        </w:tc>
        <w:tc>
          <w:tcPr>
            <w:tcW w:w="1578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de prueba</w:t>
            </w:r>
          </w:p>
        </w:tc>
        <w:tc>
          <w:tcPr>
            <w:tcW w:w="1074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Matriz ensayada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Organismo organizador</w:t>
            </w: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Fecha</w:t>
            </w:r>
          </w:p>
        </w:tc>
        <w:tc>
          <w:tcPr>
            <w:tcW w:w="1242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 xml:space="preserve">Resultado del desempeño </w:t>
            </w:r>
          </w:p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(Z score)</w:t>
            </w:r>
          </w:p>
        </w:tc>
        <w:tc>
          <w:tcPr>
            <w:tcW w:w="1222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>Resultado del Ensayo de Aptitud</w:t>
            </w:r>
          </w:p>
        </w:tc>
        <w:tc>
          <w:tcPr>
            <w:tcW w:w="1359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>Características</w:t>
            </w:r>
          </w:p>
        </w:tc>
        <w:tc>
          <w:tcPr>
            <w:tcW w:w="1222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>Personal participante</w:t>
            </w:r>
          </w:p>
        </w:tc>
        <w:tc>
          <w:tcPr>
            <w:tcW w:w="1222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>Criterio de Aceptación</w:t>
            </w:r>
          </w:p>
        </w:tc>
        <w:tc>
          <w:tcPr>
            <w:tcW w:w="1221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>Acción Correctiva</w:t>
            </w:r>
          </w:p>
        </w:tc>
        <w:tc>
          <w:tcPr>
            <w:tcW w:w="1221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>Observación</w:t>
            </w:r>
          </w:p>
        </w:tc>
      </w:tr>
      <w:tr w:rsidR="004B19D8" w:rsidRPr="005E4D2A" w:rsidTr="00BD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359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2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2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1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</w:tr>
      <w:tr w:rsidR="004B19D8" w:rsidRPr="005E4D2A" w:rsidTr="00BD3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426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347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578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074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424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085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242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222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359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2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2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1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1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</w:tr>
      <w:tr w:rsidR="004B19D8" w:rsidRPr="005E4D2A" w:rsidTr="00BD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26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347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578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074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24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085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2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359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2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2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1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</w:tr>
      <w:tr w:rsidR="004B19D8" w:rsidRPr="005E4D2A" w:rsidTr="00BD3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26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347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578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074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24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085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42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2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359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2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2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1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21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</w:tr>
    </w:tbl>
    <w:p w:rsidR="004B19D8" w:rsidRDefault="004B19D8" w:rsidP="004B19D8">
      <w:pPr>
        <w:spacing w:line="240" w:lineRule="auto"/>
        <w:rPr>
          <w:rFonts w:ascii="Calibri Light" w:hAnsi="Calibri Light"/>
          <w:sz w:val="24"/>
          <w:szCs w:val="24"/>
        </w:rPr>
      </w:pPr>
    </w:p>
    <w:p w:rsidR="0070334A" w:rsidRDefault="0070334A" w:rsidP="004B19D8">
      <w:pPr>
        <w:spacing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70334A" w:rsidRDefault="0070334A" w:rsidP="004B19D8">
      <w:pPr>
        <w:spacing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4B19D8" w:rsidRPr="007B4233" w:rsidRDefault="004B19D8" w:rsidP="004B19D8">
      <w:pPr>
        <w:spacing w:line="240" w:lineRule="auto"/>
        <w:jc w:val="center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6C24A4">
        <w:rPr>
          <w:rFonts w:ascii="Calibri Light" w:hAnsi="Calibri Light"/>
          <w:b/>
          <w:sz w:val="24"/>
          <w:szCs w:val="24"/>
        </w:rPr>
        <w:t>Formato de Comparaciones</w:t>
      </w:r>
      <w:r>
        <w:rPr>
          <w:rFonts w:ascii="Calibri Light" w:hAnsi="Calibri Light"/>
          <w:sz w:val="24"/>
          <w:szCs w:val="24"/>
        </w:rPr>
        <w:t xml:space="preserve"> </w:t>
      </w:r>
      <w:r w:rsidRPr="006C24A4">
        <w:rPr>
          <w:rFonts w:ascii="Calibri Light" w:hAnsi="Calibri Light"/>
          <w:b/>
          <w:sz w:val="24"/>
          <w:szCs w:val="24"/>
        </w:rPr>
        <w:t>Interlaboratorios</w:t>
      </w:r>
    </w:p>
    <w:tbl>
      <w:tblPr>
        <w:tblStyle w:val="Lista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283"/>
        <w:gridCol w:w="1177"/>
        <w:gridCol w:w="1437"/>
        <w:gridCol w:w="1060"/>
        <w:gridCol w:w="1366"/>
        <w:gridCol w:w="1020"/>
        <w:gridCol w:w="1360"/>
        <w:gridCol w:w="1417"/>
        <w:gridCol w:w="1418"/>
        <w:gridCol w:w="1276"/>
        <w:gridCol w:w="1275"/>
        <w:gridCol w:w="1276"/>
        <w:gridCol w:w="1276"/>
      </w:tblGrid>
      <w:tr w:rsidR="004B19D8" w:rsidRPr="005E4D2A" w:rsidTr="00BD3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Nro.</w:t>
            </w:r>
          </w:p>
        </w:tc>
        <w:tc>
          <w:tcPr>
            <w:tcW w:w="1283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Sector de actividad</w:t>
            </w:r>
          </w:p>
        </w:tc>
        <w:tc>
          <w:tcPr>
            <w:tcW w:w="1177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Campo de prueba</w:t>
            </w:r>
          </w:p>
        </w:tc>
        <w:tc>
          <w:tcPr>
            <w:tcW w:w="1437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de ensayo o calibración</w:t>
            </w:r>
          </w:p>
        </w:tc>
        <w:tc>
          <w:tcPr>
            <w:tcW w:w="1060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Matriz ensayada</w:t>
            </w:r>
          </w:p>
        </w:tc>
        <w:tc>
          <w:tcPr>
            <w:tcW w:w="1366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Organismo organizador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Fecha de entrega del ítem</w:t>
            </w:r>
          </w:p>
        </w:tc>
        <w:tc>
          <w:tcPr>
            <w:tcW w:w="1360" w:type="dxa"/>
            <w:shd w:val="clear" w:color="auto" w:fill="D9E2F3" w:themeFill="accent1" w:themeFillTint="33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>Modo de entrega del ítem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 xml:space="preserve">Resultado del desempeño </w:t>
            </w:r>
          </w:p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(Z score)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>Resultado del informe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 xml:space="preserve">Parámetros 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>Técnica utilizada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>Criterio de Aceptación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4B19D8" w:rsidRPr="00DA50B7" w:rsidRDefault="004B19D8" w:rsidP="00BD3F1D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</w:rPr>
            </w:pPr>
            <w:r w:rsidRPr="00DA50B7">
              <w:rPr>
                <w:rFonts w:ascii="Calibri Light" w:hAnsi="Calibri Light" w:cs="Arial"/>
                <w:iCs/>
                <w:color w:val="auto"/>
                <w:spacing w:val="-2"/>
              </w:rPr>
              <w:t>Acción Correctiva</w:t>
            </w:r>
          </w:p>
        </w:tc>
      </w:tr>
      <w:tr w:rsidR="004B19D8" w:rsidRPr="005E4D2A" w:rsidTr="00BD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</w:tr>
      <w:tr w:rsidR="004B19D8" w:rsidRPr="005E4D2A" w:rsidTr="00BD3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177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437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366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020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360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17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5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</w:tr>
      <w:tr w:rsidR="004B19D8" w:rsidRPr="005E4D2A" w:rsidTr="00BD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83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177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37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060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366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020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360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</w:tr>
      <w:tr w:rsidR="004B19D8" w:rsidRPr="005E4D2A" w:rsidTr="00BD3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83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177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37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060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366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020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360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17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418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5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  <w:tc>
          <w:tcPr>
            <w:tcW w:w="1276" w:type="dxa"/>
          </w:tcPr>
          <w:p w:rsidR="004B19D8" w:rsidRPr="005E4D2A" w:rsidRDefault="004B19D8" w:rsidP="00BD3F1D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</w:rPr>
            </w:pPr>
          </w:p>
        </w:tc>
      </w:tr>
    </w:tbl>
    <w:p w:rsidR="004B19D8" w:rsidRPr="007B4233" w:rsidRDefault="004B19D8" w:rsidP="004B19D8">
      <w:pPr>
        <w:spacing w:line="240" w:lineRule="auto"/>
        <w:rPr>
          <w:rFonts w:ascii="Calibri Light" w:hAnsi="Calibri Light"/>
          <w:sz w:val="24"/>
          <w:szCs w:val="24"/>
        </w:rPr>
      </w:pPr>
    </w:p>
    <w:p w:rsidR="004B19D8" w:rsidRPr="007B4233" w:rsidRDefault="004B19D8" w:rsidP="004B19D8">
      <w:pPr>
        <w:tabs>
          <w:tab w:val="left" w:pos="4875"/>
        </w:tabs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</w:p>
    <w:p w:rsidR="0038584D" w:rsidRDefault="0038584D"/>
    <w:sectPr w:rsidR="0038584D" w:rsidSect="004B19D8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9D8" w:rsidRDefault="004B19D8" w:rsidP="004B19D8">
      <w:pPr>
        <w:spacing w:after="0" w:line="240" w:lineRule="auto"/>
      </w:pPr>
      <w:r>
        <w:separator/>
      </w:r>
    </w:p>
  </w:endnote>
  <w:endnote w:type="continuationSeparator" w:id="0">
    <w:p w:rsidR="004B19D8" w:rsidRDefault="004B19D8" w:rsidP="004B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9D8" w:rsidRDefault="004B19D8"/>
  <w:tbl>
    <w:tblPr>
      <w:tblW w:w="17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6946"/>
      <w:gridCol w:w="4394"/>
    </w:tblGrid>
    <w:tr w:rsidR="004B19D8" w:rsidRPr="00E80FE6" w:rsidTr="004B19D8">
      <w:tc>
        <w:tcPr>
          <w:tcW w:w="5778" w:type="dxa"/>
          <w:vAlign w:val="center"/>
        </w:tcPr>
        <w:p w:rsidR="004B19D8" w:rsidRDefault="004B19D8" w:rsidP="004B19D8">
          <w:pPr>
            <w:spacing w:after="0" w:line="240" w:lineRule="auto"/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</w:pPr>
          <w:r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CNA-FG-02   Solicitud de acreditación para Laboratorios de Ensayo</w:t>
          </w:r>
        </w:p>
        <w:p w:rsidR="004B19D8" w:rsidRPr="004B19D8" w:rsidRDefault="004B19D8" w:rsidP="004B19D8">
          <w:pPr>
            <w:spacing w:after="0" w:line="240" w:lineRule="auto"/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</w:pPr>
          <w:r w:rsidRPr="00B9157A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CNA-FG-0</w:t>
          </w:r>
          <w:r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3</w:t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 xml:space="preserve">  </w:t>
          </w:r>
          <w:r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 xml:space="preserve"> </w:t>
          </w:r>
          <w:r w:rsidRPr="00B9157A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 xml:space="preserve">Solicitud </w:t>
          </w:r>
          <w:r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 xml:space="preserve">de acreditación </w:t>
          </w:r>
          <w:r w:rsidRPr="00B9157A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 xml:space="preserve">para Laboratorios de </w:t>
          </w:r>
          <w:r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Calibración</w:t>
          </w:r>
        </w:p>
      </w:tc>
      <w:tc>
        <w:tcPr>
          <w:tcW w:w="6946" w:type="dxa"/>
          <w:vAlign w:val="center"/>
        </w:tcPr>
        <w:p w:rsidR="004B19D8" w:rsidRPr="004B19D8" w:rsidRDefault="004B19D8" w:rsidP="004B19D8">
          <w:pPr>
            <w:pStyle w:val="Piedepgina"/>
            <w:jc w:val="center"/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</w:pP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Rev. 5, Sept. 2019</w:t>
          </w:r>
        </w:p>
      </w:tc>
      <w:tc>
        <w:tcPr>
          <w:tcW w:w="4394" w:type="dxa"/>
          <w:vAlign w:val="center"/>
        </w:tcPr>
        <w:p w:rsidR="004B19D8" w:rsidRPr="004B19D8" w:rsidRDefault="004B19D8" w:rsidP="004B19D8">
          <w:pPr>
            <w:pStyle w:val="Piedepgina"/>
            <w:jc w:val="center"/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</w:pP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 xml:space="preserve">Página </w:t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fldChar w:fldCharType="begin"/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instrText>PAGE  \* Arabic  \* MERGEFORMAT</w:instrText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fldChar w:fldCharType="separate"/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1</w:t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fldChar w:fldCharType="end"/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 xml:space="preserve"> de </w:t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fldChar w:fldCharType="begin"/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instrText>NUMPAGES  \* Arabic  \* MERGEFORMAT</w:instrText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fldChar w:fldCharType="separate"/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1</w:t>
          </w:r>
          <w:r w:rsidRPr="004B19D8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fldChar w:fldCharType="end"/>
          </w:r>
        </w:p>
      </w:tc>
    </w:tr>
  </w:tbl>
  <w:p w:rsidR="004B19D8" w:rsidRDefault="004B1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9D8" w:rsidRDefault="004B19D8" w:rsidP="004B19D8">
      <w:pPr>
        <w:spacing w:after="0" w:line="240" w:lineRule="auto"/>
      </w:pPr>
      <w:r>
        <w:separator/>
      </w:r>
    </w:p>
  </w:footnote>
  <w:footnote w:type="continuationSeparator" w:id="0">
    <w:p w:rsidR="004B19D8" w:rsidRDefault="004B19D8" w:rsidP="004B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9D8" w:rsidRPr="00E46F65" w:rsidRDefault="004B19D8" w:rsidP="0070334A">
    <w:pPr>
      <w:pStyle w:val="Ttulo4"/>
      <w:jc w:val="center"/>
      <w:rPr>
        <w:rFonts w:ascii="Calibri Light" w:hAnsi="Calibri Light"/>
        <w:b w:val="0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E93FD0D" wp14:editId="2E5FA78D">
          <wp:simplePos x="0" y="0"/>
          <wp:positionH relativeFrom="column">
            <wp:posOffset>1242695</wp:posOffset>
          </wp:positionH>
          <wp:positionV relativeFrom="paragraph">
            <wp:posOffset>-11430</wp:posOffset>
          </wp:positionV>
          <wp:extent cx="1038225" cy="752475"/>
          <wp:effectExtent l="0" t="0" r="9525" b="952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F65">
      <w:rPr>
        <w:rFonts w:ascii="Calibri Light" w:hAnsi="Calibri Light"/>
        <w:b w:val="0"/>
        <w:szCs w:val="24"/>
      </w:rPr>
      <w:t>CONSEJO NACIONAL DE ACREDITACIÓN</w:t>
    </w:r>
  </w:p>
  <w:p w:rsidR="004B19D8" w:rsidRDefault="004B19D8" w:rsidP="0070334A">
    <w:pPr>
      <w:pStyle w:val="Ttulo5"/>
      <w:keepLines/>
      <w:rPr>
        <w:rFonts w:ascii="Calibri Light" w:hAnsi="Calibri Light"/>
        <w:sz w:val="24"/>
        <w:szCs w:val="24"/>
      </w:rPr>
    </w:pPr>
    <w:r w:rsidRPr="00E46F65">
      <w:rPr>
        <w:rFonts w:ascii="Calibri Light" w:hAnsi="Calibri Light"/>
        <w:sz w:val="24"/>
        <w:szCs w:val="24"/>
      </w:rPr>
      <w:t xml:space="preserve">SOLICITUD DE ACREDITACIÓN PARA LABORATORIOS DE </w:t>
    </w:r>
    <w:r>
      <w:rPr>
        <w:rFonts w:ascii="Calibri Light" w:hAnsi="Calibri Light"/>
        <w:sz w:val="24"/>
        <w:szCs w:val="24"/>
      </w:rPr>
      <w:t>CALIBRACIÓN</w:t>
    </w:r>
  </w:p>
  <w:p w:rsidR="0070334A" w:rsidRDefault="004B19D8" w:rsidP="0070334A">
    <w:pPr>
      <w:tabs>
        <w:tab w:val="left" w:pos="284"/>
      </w:tabs>
      <w:suppressAutoHyphens/>
      <w:spacing w:after="0"/>
      <w:ind w:left="709"/>
      <w:jc w:val="center"/>
      <w:rPr>
        <w:rFonts w:ascii="Calibri Light" w:hAnsi="Calibri Light"/>
        <w:iCs/>
        <w:spacing w:val="-2"/>
      </w:rPr>
    </w:pPr>
    <w:r w:rsidRPr="005E4D2A">
      <w:rPr>
        <w:rFonts w:ascii="Calibri Light" w:hAnsi="Calibri Light"/>
        <w:iCs/>
        <w:spacing w:val="-2"/>
      </w:rPr>
      <w:t>8.4. Adjunt</w:t>
    </w:r>
    <w:r>
      <w:rPr>
        <w:rFonts w:ascii="Calibri Light" w:hAnsi="Calibri Light"/>
        <w:iCs/>
        <w:spacing w:val="-2"/>
      </w:rPr>
      <w:t>ar</w:t>
    </w:r>
    <w:r w:rsidRPr="005E4D2A">
      <w:rPr>
        <w:rFonts w:ascii="Calibri Light" w:hAnsi="Calibri Light"/>
        <w:iCs/>
        <w:spacing w:val="-2"/>
      </w:rPr>
      <w:t xml:space="preserve"> como </w:t>
    </w:r>
    <w:r w:rsidRPr="005E4D2A">
      <w:rPr>
        <w:rFonts w:ascii="Calibri Light" w:hAnsi="Calibri Light"/>
        <w:b/>
        <w:iCs/>
        <w:spacing w:val="-2"/>
      </w:rPr>
      <w:t>Anexo 12</w:t>
    </w:r>
    <w:r>
      <w:rPr>
        <w:rFonts w:ascii="Calibri Light" w:hAnsi="Calibri Light"/>
        <w:iCs/>
        <w:spacing w:val="-2"/>
      </w:rPr>
      <w:t>,</w:t>
    </w:r>
    <w:r w:rsidRPr="005E4D2A">
      <w:rPr>
        <w:rFonts w:ascii="Calibri Light" w:hAnsi="Calibri Light"/>
        <w:iCs/>
        <w:spacing w:val="-2"/>
      </w:rPr>
      <w:t xml:space="preserve"> un </w:t>
    </w:r>
    <w:r>
      <w:rPr>
        <w:rFonts w:ascii="Calibri Light" w:hAnsi="Calibri Light"/>
        <w:iCs/>
        <w:spacing w:val="-2"/>
      </w:rPr>
      <w:t>listado</w:t>
    </w:r>
    <w:r w:rsidRPr="005E4D2A">
      <w:rPr>
        <w:rFonts w:ascii="Calibri Light" w:hAnsi="Calibri Light"/>
        <w:iCs/>
        <w:spacing w:val="-2"/>
      </w:rPr>
      <w:t xml:space="preserve"> de las comparaciones</w:t>
    </w:r>
    <w:r>
      <w:rPr>
        <w:rFonts w:ascii="Calibri Light" w:hAnsi="Calibri Light"/>
        <w:iCs/>
        <w:spacing w:val="-2"/>
      </w:rPr>
      <w:t xml:space="preserve"> de interlaboratorios y/o ensayos de </w:t>
    </w:r>
  </w:p>
  <w:p w:rsidR="004B19D8" w:rsidRDefault="0070334A" w:rsidP="0070334A">
    <w:pPr>
      <w:tabs>
        <w:tab w:val="left" w:pos="284"/>
      </w:tabs>
      <w:suppressAutoHyphens/>
      <w:spacing w:after="0"/>
      <w:ind w:left="709"/>
      <w:jc w:val="center"/>
      <w:rPr>
        <w:rFonts w:ascii="Calibri Light" w:hAnsi="Calibri Light"/>
        <w:iCs/>
        <w:spacing w:val="-2"/>
      </w:rPr>
    </w:pPr>
    <w:r>
      <w:rPr>
        <w:rFonts w:ascii="Calibri Light" w:hAnsi="Calibri Light"/>
        <w:iCs/>
        <w:spacing w:val="-2"/>
      </w:rPr>
      <w:t>aptitud</w:t>
    </w:r>
    <w:r w:rsidRPr="005E4D2A">
      <w:rPr>
        <w:rFonts w:ascii="Calibri Light" w:hAnsi="Calibri Light"/>
        <w:iCs/>
        <w:spacing w:val="-2"/>
      </w:rPr>
      <w:t xml:space="preserve"> en</w:t>
    </w:r>
    <w:r w:rsidR="004B19D8" w:rsidRPr="005E4D2A">
      <w:rPr>
        <w:rFonts w:ascii="Calibri Light" w:hAnsi="Calibri Light"/>
        <w:iCs/>
        <w:spacing w:val="-2"/>
      </w:rPr>
      <w:t xml:space="preserve"> las que ha participado </w:t>
    </w:r>
    <w:r w:rsidR="004B19D8">
      <w:rPr>
        <w:rFonts w:ascii="Calibri Light" w:hAnsi="Calibri Light"/>
        <w:iCs/>
        <w:spacing w:val="-2"/>
      </w:rPr>
      <w:t>el laboratorio con sus respectivos resultados, incluyendo la siguiente información:</w:t>
    </w:r>
  </w:p>
  <w:p w:rsidR="004B19D8" w:rsidRDefault="004B19D8">
    <w:pPr>
      <w:pStyle w:val="Encabezado"/>
    </w:pPr>
    <w:r>
      <w:rPr>
        <w:rFonts w:ascii="Calibri Light" w:hAnsi="Calibri Light"/>
        <w:b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B9F2C" wp14:editId="21061162">
              <wp:simplePos x="0" y="0"/>
              <wp:positionH relativeFrom="margin">
                <wp:posOffset>180975</wp:posOffset>
              </wp:positionH>
              <wp:positionV relativeFrom="paragraph">
                <wp:posOffset>52705</wp:posOffset>
              </wp:positionV>
              <wp:extent cx="10758170" cy="1905"/>
              <wp:effectExtent l="0" t="19050" r="24130" b="36195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8170" cy="190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C1CE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14.25pt;margin-top:4.15pt;width:847.1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" strokeweight="2.25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8"/>
    <w:rsid w:val="0038584D"/>
    <w:rsid w:val="004B19D8"/>
    <w:rsid w:val="007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76DBF"/>
  <w15:chartTrackingRefBased/>
  <w15:docId w15:val="{0D4A8DAF-8139-41C9-AC22-2E77B48D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9D8"/>
  </w:style>
  <w:style w:type="paragraph" w:styleId="Ttulo4">
    <w:name w:val="heading 4"/>
    <w:basedOn w:val="Normal"/>
    <w:next w:val="Normal"/>
    <w:link w:val="Ttulo4Car"/>
    <w:qFormat/>
    <w:rsid w:val="004B19D8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smallCaps/>
      <w:sz w:val="24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4B19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3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B1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19D8"/>
  </w:style>
  <w:style w:type="paragraph" w:styleId="Piedepgina">
    <w:name w:val="footer"/>
    <w:basedOn w:val="Normal"/>
    <w:link w:val="PiedepginaCar"/>
    <w:unhideWhenUsed/>
    <w:rsid w:val="004B1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B19D8"/>
  </w:style>
  <w:style w:type="character" w:customStyle="1" w:styleId="Ttulo4Car">
    <w:name w:val="Título 4 Car"/>
    <w:basedOn w:val="Fuentedeprrafopredeter"/>
    <w:link w:val="Ttulo4"/>
    <w:rsid w:val="004B19D8"/>
    <w:rPr>
      <w:rFonts w:ascii="Garamond" w:eastAsia="Times New Roman" w:hAnsi="Garamond" w:cs="Times New Roman"/>
      <w:b/>
      <w:smallCaps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4B19D8"/>
    <w:rPr>
      <w:rFonts w:ascii="Times New Roman" w:eastAsia="Times New Roman" w:hAnsi="Times New Roman" w:cs="Times New Roman"/>
      <w:b/>
      <w:sz w:val="23"/>
      <w:szCs w:val="20"/>
      <w:lang w:eastAsia="es-ES"/>
    </w:rPr>
  </w:style>
  <w:style w:type="table" w:styleId="Listaclara-nfasis5">
    <w:name w:val="Light List Accent 5"/>
    <w:basedOn w:val="Tablanormal"/>
    <w:uiPriority w:val="61"/>
    <w:rsid w:val="004B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Santana</dc:creator>
  <cp:keywords/>
  <dc:description/>
  <cp:lastModifiedBy>Aida Santana</cp:lastModifiedBy>
  <cp:revision>1</cp:revision>
  <dcterms:created xsi:type="dcterms:W3CDTF">2019-10-10T12:43:00Z</dcterms:created>
  <dcterms:modified xsi:type="dcterms:W3CDTF">2019-10-10T12:55:00Z</dcterms:modified>
</cp:coreProperties>
</file>